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E02E" w14:textId="77777777" w:rsidR="006F44D8" w:rsidRDefault="006F44D8" w:rsidP="005F7C5B">
      <w:pPr>
        <w:spacing w:line="360" w:lineRule="auto"/>
        <w:jc w:val="center"/>
        <w:rPr>
          <w:rFonts w:ascii="Arial" w:hAnsi="Arial" w:cs="Arial"/>
          <w:b/>
          <w:bCs/>
          <w:lang w:val="pt-PT"/>
        </w:rPr>
      </w:pPr>
    </w:p>
    <w:p w14:paraId="323F0844" w14:textId="2F4E4E47" w:rsidR="005F7C5B" w:rsidRPr="006F44D8" w:rsidRDefault="005F7C5B" w:rsidP="005F7C5B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6F44D8">
        <w:rPr>
          <w:rFonts w:ascii="Arial" w:hAnsi="Arial" w:cs="Arial"/>
          <w:b/>
          <w:bCs/>
          <w:sz w:val="24"/>
          <w:szCs w:val="24"/>
          <w:lang w:val="pt-PT"/>
        </w:rPr>
        <w:t>TERMO DE DESISTÊNCIA DE VAGA – PROCESSO SELETIVO SIMPLIFICADO</w:t>
      </w:r>
    </w:p>
    <w:p w14:paraId="372CEC66" w14:textId="77777777" w:rsidR="005F7C5B" w:rsidRPr="006F44D8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5175DAC6" w14:textId="77777777" w:rsidR="005F7C5B" w:rsidRPr="006F44D8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65A9DFB0" w14:textId="15E33A35" w:rsidR="005F7C5B" w:rsidRPr="006F44D8" w:rsidRDefault="005F7C5B" w:rsidP="005F7C5B">
      <w:pPr>
        <w:spacing w:line="360" w:lineRule="auto"/>
        <w:rPr>
          <w:rFonts w:ascii="Arial" w:hAnsi="Arial" w:cs="Arial"/>
          <w:b/>
          <w:bCs/>
          <w:sz w:val="24"/>
          <w:szCs w:val="24"/>
          <w:lang w:val="pt-PT"/>
        </w:rPr>
      </w:pPr>
      <w:r w:rsidRPr="006F44D8">
        <w:rPr>
          <w:rFonts w:ascii="Arial" w:hAnsi="Arial" w:cs="Arial"/>
          <w:b/>
          <w:bCs/>
          <w:sz w:val="24"/>
          <w:szCs w:val="24"/>
          <w:lang w:val="pt-PT"/>
        </w:rPr>
        <w:t>À Pró-Reitoria de Gestão de Pessoas e Desenvolvimento</w:t>
      </w:r>
      <w:r w:rsidR="006F44D8" w:rsidRPr="006F44D8">
        <w:rPr>
          <w:rFonts w:ascii="Arial" w:hAnsi="Arial" w:cs="Arial"/>
          <w:b/>
          <w:bCs/>
          <w:sz w:val="24"/>
          <w:szCs w:val="24"/>
          <w:lang w:val="pt-PT"/>
        </w:rPr>
        <w:t>:</w:t>
      </w:r>
    </w:p>
    <w:p w14:paraId="40F742EC" w14:textId="77777777" w:rsidR="005F7C5B" w:rsidRPr="006F44D8" w:rsidRDefault="005F7C5B" w:rsidP="006F44D8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68CF255C" w14:textId="040FB8AB" w:rsidR="005F7C5B" w:rsidRPr="006F44D8" w:rsidRDefault="005F7C5B" w:rsidP="006F44D8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F44D8">
        <w:rPr>
          <w:rFonts w:ascii="Arial" w:hAnsi="Arial" w:cs="Arial"/>
          <w:sz w:val="24"/>
          <w:szCs w:val="24"/>
          <w:lang w:val="pt-PT"/>
        </w:rPr>
        <w:t xml:space="preserve">Considerando a vaga ofertada no Processo Seletivo Simplificado – PSS – para </w:t>
      </w:r>
      <w:r w:rsidR="00292049" w:rsidRPr="006F44D8">
        <w:rPr>
          <w:rFonts w:ascii="Arial" w:hAnsi="Arial" w:cs="Arial"/>
          <w:sz w:val="24"/>
          <w:szCs w:val="24"/>
          <w:lang w:val="pt-PT"/>
        </w:rPr>
        <w:t xml:space="preserve">Agente Universitário na função de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0"/>
      <w:r w:rsidRPr="006F44D8">
        <w:rPr>
          <w:rFonts w:ascii="Arial" w:hAnsi="Arial" w:cs="Arial"/>
          <w:sz w:val="24"/>
          <w:szCs w:val="24"/>
          <w:lang w:val="pt-PT"/>
        </w:rPr>
        <w:t xml:space="preserve">, </w:t>
      </w:r>
      <w:r w:rsidR="00292049" w:rsidRPr="006F44D8">
        <w:rPr>
          <w:rFonts w:ascii="Arial" w:hAnsi="Arial" w:cs="Arial"/>
          <w:sz w:val="24"/>
          <w:szCs w:val="24"/>
          <w:lang w:val="pt-PT"/>
        </w:rPr>
        <w:t>a</w:t>
      </w:r>
      <w:r w:rsidRPr="006F44D8">
        <w:rPr>
          <w:rFonts w:ascii="Arial" w:hAnsi="Arial" w:cs="Arial"/>
          <w:sz w:val="24"/>
          <w:szCs w:val="24"/>
          <w:lang w:val="pt-PT"/>
        </w:rPr>
        <w:t>berto no Edital nº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1"/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Pr="006F44D8">
        <w:rPr>
          <w:rFonts w:ascii="Arial" w:hAnsi="Arial" w:cs="Arial"/>
          <w:sz w:val="24"/>
          <w:szCs w:val="24"/>
          <w:lang w:val="pt-PT"/>
        </w:rPr>
        <w:t>de</w:t>
      </w:r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2"/>
      <w:r w:rsidRPr="006F44D8">
        <w:rPr>
          <w:rFonts w:ascii="Arial" w:hAnsi="Arial" w:cs="Arial"/>
          <w:sz w:val="24"/>
          <w:szCs w:val="24"/>
          <w:lang w:val="pt-PT"/>
        </w:rPr>
        <w:t>/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3"/>
      <w:r w:rsidRPr="006F44D8">
        <w:rPr>
          <w:rFonts w:ascii="Arial" w:hAnsi="Arial" w:cs="Arial"/>
          <w:sz w:val="24"/>
          <w:szCs w:val="24"/>
          <w:lang w:val="pt-PT"/>
        </w:rPr>
        <w:t>/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4"/>
      <w:r w:rsidRPr="006F44D8">
        <w:rPr>
          <w:rFonts w:ascii="Arial" w:hAnsi="Arial" w:cs="Arial"/>
          <w:sz w:val="24"/>
          <w:szCs w:val="24"/>
          <w:lang w:val="pt-PT"/>
        </w:rPr>
        <w:t xml:space="preserve">. Considerando a minha classificação em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5"/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Pr="006F44D8">
        <w:rPr>
          <w:rFonts w:ascii="Arial" w:hAnsi="Arial" w:cs="Arial"/>
          <w:sz w:val="24"/>
          <w:szCs w:val="24"/>
          <w:lang w:val="pt-PT"/>
        </w:rPr>
        <w:t>lugar</w:t>
      </w:r>
      <w:r w:rsidR="006F44D8">
        <w:rPr>
          <w:rFonts w:ascii="Arial" w:hAnsi="Arial" w:cs="Arial"/>
          <w:sz w:val="24"/>
          <w:szCs w:val="24"/>
          <w:lang w:val="pt-PT"/>
        </w:rPr>
        <w:t>.</w:t>
      </w:r>
    </w:p>
    <w:p w14:paraId="6DD91B27" w14:textId="77777777" w:rsidR="00292049" w:rsidRPr="006F44D8" w:rsidRDefault="00292049" w:rsidP="006F44D8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F3941D" w14:textId="67DDEE44" w:rsidR="005F7C5B" w:rsidRPr="006F44D8" w:rsidRDefault="005F7C5B" w:rsidP="006F44D8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F44D8">
        <w:rPr>
          <w:rFonts w:ascii="Arial" w:hAnsi="Arial" w:cs="Arial"/>
          <w:sz w:val="24"/>
          <w:szCs w:val="24"/>
          <w:lang w:val="pt-PT"/>
        </w:rPr>
        <w:t>Eu,</w:t>
      </w:r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 w:rsidR="006F44D8">
        <w:rPr>
          <w:rFonts w:ascii="Arial" w:hAnsi="Arial" w:cs="Arial"/>
          <w:sz w:val="24"/>
          <w:szCs w:val="24"/>
          <w:lang w:val="pt-PT"/>
        </w:rPr>
        <w:t>, s</w:t>
      </w:r>
      <w:r w:rsidRPr="006F44D8">
        <w:rPr>
          <w:rFonts w:ascii="Arial" w:hAnsi="Arial" w:cs="Arial"/>
          <w:sz w:val="24"/>
          <w:szCs w:val="24"/>
          <w:lang w:val="pt-PT"/>
        </w:rPr>
        <w:t>olicito minha DESISTÊNCIA da vaga ofertada tendo em vista o seguinte motivo:</w:t>
      </w:r>
    </w:p>
    <w:p w14:paraId="55EF0820" w14:textId="3755BEA9" w:rsidR="005F7C5B" w:rsidRPr="006F44D8" w:rsidRDefault="006F44D8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</w:p>
    <w:p w14:paraId="4E1796D4" w14:textId="77777777" w:rsidR="005F7C5B" w:rsidRPr="006F44D8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7A022FBC" w14:textId="016E33E1" w:rsidR="005F7C5B" w:rsidRPr="006F44D8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Pr="006F44D8">
        <w:rPr>
          <w:rFonts w:ascii="Arial" w:hAnsi="Arial" w:cs="Arial"/>
          <w:sz w:val="24"/>
          <w:szCs w:val="24"/>
          <w:lang w:val="pt-PT"/>
        </w:rPr>
        <w:softHyphen/>
      </w:r>
      <w:r w:rsidR="006F44D8">
        <w:rPr>
          <w:rFonts w:ascii="Arial" w:hAnsi="Arial" w:cs="Arial"/>
          <w:sz w:val="24"/>
          <w:szCs w:val="24"/>
          <w:lang w:val="pt-PT"/>
        </w:rPr>
        <w:t xml:space="preserve">Local, data: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 w:rsidR="006F44D8">
        <w:rPr>
          <w:rFonts w:ascii="Arial" w:hAnsi="Arial" w:cs="Arial"/>
          <w:sz w:val="24"/>
          <w:szCs w:val="24"/>
          <w:lang w:val="pt-PT"/>
        </w:rPr>
        <w:t xml:space="preserve">,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9"/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Pr="006F44D8">
        <w:rPr>
          <w:rFonts w:ascii="Arial" w:hAnsi="Arial" w:cs="Arial"/>
          <w:sz w:val="24"/>
          <w:szCs w:val="24"/>
          <w:lang w:val="pt-PT"/>
        </w:rPr>
        <w:t>de</w:t>
      </w:r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10"/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Pr="006F44D8">
        <w:rPr>
          <w:rFonts w:ascii="Arial" w:hAnsi="Arial" w:cs="Arial"/>
          <w:sz w:val="24"/>
          <w:szCs w:val="24"/>
          <w:lang w:val="pt-PT"/>
        </w:rPr>
        <w:t>de</w:t>
      </w:r>
      <w:r w:rsidR="006F44D8">
        <w:rPr>
          <w:rFonts w:ascii="Arial" w:hAnsi="Arial" w:cs="Arial"/>
          <w:sz w:val="24"/>
          <w:szCs w:val="24"/>
          <w:lang w:val="pt-PT"/>
        </w:rPr>
        <w:t xml:space="preserve"> </w:t>
      </w:r>
      <w:r w:rsidR="006F44D8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6F44D8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F44D8">
        <w:rPr>
          <w:rFonts w:ascii="Arial" w:hAnsi="Arial" w:cs="Arial"/>
          <w:sz w:val="24"/>
          <w:szCs w:val="24"/>
          <w:lang w:val="pt-PT"/>
        </w:rPr>
      </w:r>
      <w:r w:rsidR="006F44D8">
        <w:rPr>
          <w:rFonts w:ascii="Arial" w:hAnsi="Arial" w:cs="Arial"/>
          <w:sz w:val="24"/>
          <w:szCs w:val="24"/>
          <w:lang w:val="pt-PT"/>
        </w:rPr>
        <w:fldChar w:fldCharType="separate"/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noProof/>
          <w:sz w:val="24"/>
          <w:szCs w:val="24"/>
          <w:lang w:val="pt-PT"/>
        </w:rPr>
        <w:t> </w:t>
      </w:r>
      <w:r w:rsidR="006F44D8">
        <w:rPr>
          <w:rFonts w:ascii="Arial" w:hAnsi="Arial" w:cs="Arial"/>
          <w:sz w:val="24"/>
          <w:szCs w:val="24"/>
          <w:lang w:val="pt-PT"/>
        </w:rPr>
        <w:fldChar w:fldCharType="end"/>
      </w:r>
      <w:bookmarkEnd w:id="11"/>
      <w:r w:rsidR="006F44D8">
        <w:rPr>
          <w:rFonts w:ascii="Arial" w:hAnsi="Arial" w:cs="Arial"/>
          <w:sz w:val="24"/>
          <w:szCs w:val="24"/>
          <w:lang w:val="pt-PT"/>
        </w:rPr>
        <w:t>.</w:t>
      </w:r>
    </w:p>
    <w:p w14:paraId="40EE2EA4" w14:textId="77777777" w:rsidR="005F7C5B" w:rsidRPr="006F44D8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0C80206C" w14:textId="77777777" w:rsidR="005F7C5B" w:rsidRPr="006F44D8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619DFC94" w14:textId="299AB63F" w:rsidR="005F7C5B" w:rsidRPr="006F44D8" w:rsidRDefault="005F7C5B" w:rsidP="006F44D8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6F44D8">
        <w:rPr>
          <w:rFonts w:ascii="Arial" w:hAnsi="Arial" w:cs="Arial"/>
          <w:sz w:val="24"/>
          <w:szCs w:val="24"/>
          <w:lang w:val="pt-PT"/>
        </w:rPr>
        <w:t>Assinatura</w:t>
      </w:r>
      <w:r w:rsidR="006F44D8">
        <w:rPr>
          <w:rFonts w:ascii="Arial" w:hAnsi="Arial" w:cs="Arial"/>
          <w:sz w:val="24"/>
          <w:szCs w:val="24"/>
          <w:lang w:val="pt-PT"/>
        </w:rPr>
        <w:t xml:space="preserve"> eletrônica</w:t>
      </w:r>
    </w:p>
    <w:p w14:paraId="04EF9F4C" w14:textId="77777777" w:rsidR="003372EC" w:rsidRDefault="003372EC" w:rsidP="005F7C5B">
      <w:pPr>
        <w:spacing w:line="360" w:lineRule="auto"/>
        <w:rPr>
          <w:rFonts w:ascii="Arial" w:hAnsi="Arial" w:cs="Arial"/>
          <w:sz w:val="24"/>
          <w:szCs w:val="24"/>
        </w:rPr>
      </w:pPr>
    </w:p>
    <w:p w14:paraId="13641583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0BF1AB4C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68977763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4C7FC10C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7FA20CFE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5F84E63C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67F106B4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6B9ECE2E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4FF14F6A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15509A1A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0C2101A2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169E8AF3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0D29C414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2C96CF63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5625BBE9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1662EC2B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7C6F6AF4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61CC3FE7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2119FACA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0F7F3E55" w14:textId="77777777" w:rsidR="006F44D8" w:rsidRP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19E4B8DE" w14:textId="77777777" w:rsidR="006F44D8" w:rsidRDefault="006F44D8" w:rsidP="006F44D8">
      <w:pPr>
        <w:rPr>
          <w:rFonts w:ascii="Arial" w:hAnsi="Arial" w:cs="Arial"/>
          <w:sz w:val="24"/>
          <w:szCs w:val="24"/>
        </w:rPr>
      </w:pPr>
    </w:p>
    <w:p w14:paraId="48E6CBEE" w14:textId="592A4DCA" w:rsidR="006F44D8" w:rsidRPr="006F44D8" w:rsidRDefault="006F44D8" w:rsidP="006F44D8">
      <w:pPr>
        <w:tabs>
          <w:tab w:val="left" w:pos="76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F44D8" w:rsidRPr="006F44D8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2CB1" w14:textId="77777777" w:rsidR="00800402" w:rsidRDefault="00800402">
      <w:r>
        <w:separator/>
      </w:r>
    </w:p>
  </w:endnote>
  <w:endnote w:type="continuationSeparator" w:id="0">
    <w:p w14:paraId="526D12B6" w14:textId="77777777" w:rsidR="00800402" w:rsidRDefault="0080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D924" w14:textId="460DEC2F" w:rsidR="00BE5CF6" w:rsidRDefault="006F44D8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F2AAD34" wp14:editId="3E3DD0AA">
          <wp:simplePos x="0" y="0"/>
          <wp:positionH relativeFrom="column">
            <wp:posOffset>4152900</wp:posOffset>
          </wp:positionH>
          <wp:positionV relativeFrom="paragraph">
            <wp:posOffset>-313690</wp:posOffset>
          </wp:positionV>
          <wp:extent cx="1682115" cy="65868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47" t="26807" r="10714" b="29068"/>
                  <a:stretch/>
                </pic:blipFill>
                <pic:spPr bwMode="auto">
                  <a:xfrm>
                    <a:off x="0" y="0"/>
                    <a:ext cx="1682115" cy="6586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B403" w14:textId="77777777" w:rsidR="00800402" w:rsidRDefault="00800402">
      <w:r>
        <w:separator/>
      </w:r>
    </w:p>
  </w:footnote>
  <w:footnote w:type="continuationSeparator" w:id="0">
    <w:p w14:paraId="678F46B8" w14:textId="77777777" w:rsidR="00800402" w:rsidRDefault="0080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A950" w14:textId="7EBF1210" w:rsidR="00BE5CF6" w:rsidRDefault="006F44D8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5FECFB29" wp14:editId="2DFCE037">
          <wp:simplePos x="0" y="0"/>
          <wp:positionH relativeFrom="page">
            <wp:posOffset>942975</wp:posOffset>
          </wp:positionH>
          <wp:positionV relativeFrom="page">
            <wp:posOffset>152400</wp:posOffset>
          </wp:positionV>
          <wp:extent cx="828675" cy="918589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18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16C2F02" wp14:editId="3A9D9610">
          <wp:simplePos x="0" y="0"/>
          <wp:positionH relativeFrom="column">
            <wp:posOffset>4685665</wp:posOffset>
          </wp:positionH>
          <wp:positionV relativeFrom="paragraph">
            <wp:posOffset>-295275</wp:posOffset>
          </wp:positionV>
          <wp:extent cx="1056839" cy="866939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839" cy="866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0448CB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09326916">
    <w:abstractNumId w:val="5"/>
  </w:num>
  <w:num w:numId="2" w16cid:durableId="162206473">
    <w:abstractNumId w:val="3"/>
  </w:num>
  <w:num w:numId="3" w16cid:durableId="1783069118">
    <w:abstractNumId w:val="7"/>
  </w:num>
  <w:num w:numId="4" w16cid:durableId="1257055416">
    <w:abstractNumId w:val="6"/>
  </w:num>
  <w:num w:numId="5" w16cid:durableId="1384669528">
    <w:abstractNumId w:val="8"/>
  </w:num>
  <w:num w:numId="6" w16cid:durableId="626278410">
    <w:abstractNumId w:val="0"/>
  </w:num>
  <w:num w:numId="7" w16cid:durableId="190538992">
    <w:abstractNumId w:val="2"/>
  </w:num>
  <w:num w:numId="8" w16cid:durableId="78917265">
    <w:abstractNumId w:val="4"/>
  </w:num>
  <w:num w:numId="9" w16cid:durableId="508910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D10H4fUak7X2R1b+wuEquOz3lhmcuuwHZhS2khgxzq4ZHP1UlhxI4CsEgEoD/jfbSN8oOfQPb+qz4tXWHxioQ==" w:salt="c8ZzGc5WSSPzFp9vuHeiWw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049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186E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4D8"/>
    <w:rsid w:val="006F4DE2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09F2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0402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111E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3DC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949A1"/>
  <w15:chartTrackingRefBased/>
  <w15:docId w15:val="{E5D21FDB-97F1-4F2C-B8F1-CC5206D5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2026-08-12T15:05:00Z</dcterms:created>
  <dcterms:modified xsi:type="dcterms:W3CDTF">2026-08-12T15:10:00Z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